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FB03" w14:textId="77777777" w:rsidR="006A63DA" w:rsidRDefault="006A63DA" w:rsidP="006A63DA">
      <w:pPr>
        <w:rPr>
          <w:rFonts w:asciiTheme="minorHAnsi" w:hAnsiTheme="minorHAnsi" w:cstheme="minorHAnsi"/>
          <w:color w:val="000000"/>
        </w:rPr>
      </w:pPr>
      <w:proofErr w:type="spellStart"/>
      <w:r w:rsidRPr="006A63DA">
        <w:rPr>
          <w:rFonts w:asciiTheme="minorHAnsi" w:hAnsiTheme="minorHAnsi" w:cstheme="minorHAnsi"/>
          <w:color w:val="000000"/>
        </w:rPr>
        <w:t>Päästeameti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Põhja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piirkond</w:t>
      </w:r>
      <w:proofErr w:type="spellEnd"/>
    </w:p>
    <w:p w14:paraId="70010510" w14:textId="77777777" w:rsidR="00077DF1" w:rsidRDefault="00077DF1" w:rsidP="006A63DA">
      <w:pPr>
        <w:rPr>
          <w:rFonts w:asciiTheme="minorHAnsi" w:hAnsiTheme="minorHAnsi" w:cstheme="minorHAnsi"/>
          <w:color w:val="000000"/>
        </w:rPr>
      </w:pPr>
    </w:p>
    <w:p w14:paraId="2580E39E" w14:textId="77777777" w:rsidR="00077DF1" w:rsidRDefault="00077DF1" w:rsidP="006A63DA">
      <w:pPr>
        <w:rPr>
          <w:rFonts w:asciiTheme="minorHAnsi" w:hAnsiTheme="minorHAnsi" w:cstheme="minorHAnsi"/>
          <w:color w:val="000000"/>
        </w:rPr>
      </w:pPr>
    </w:p>
    <w:p w14:paraId="5490FC7E" w14:textId="77777777" w:rsidR="00077DF1" w:rsidRDefault="00077DF1" w:rsidP="006A63DA">
      <w:pPr>
        <w:rPr>
          <w:rFonts w:asciiTheme="minorHAnsi" w:hAnsiTheme="minorHAnsi" w:cstheme="minorHAnsi"/>
          <w:color w:val="000000"/>
        </w:rPr>
      </w:pPr>
    </w:p>
    <w:p w14:paraId="5BAFFA86" w14:textId="67BD9B16" w:rsidR="00077DF1" w:rsidRDefault="00077DF1" w:rsidP="006A63D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21.02.2024</w:t>
      </w:r>
    </w:p>
    <w:p w14:paraId="480BC148" w14:textId="77777777" w:rsidR="00077DF1" w:rsidRPr="006A63DA" w:rsidRDefault="00077DF1" w:rsidP="006A63DA">
      <w:pPr>
        <w:rPr>
          <w:rFonts w:asciiTheme="minorHAnsi" w:hAnsiTheme="minorHAnsi" w:cstheme="minorHAnsi"/>
          <w:color w:val="000000"/>
        </w:rPr>
      </w:pPr>
    </w:p>
    <w:p w14:paraId="708E5AA8" w14:textId="77777777" w:rsidR="006A63DA" w:rsidRPr="006A63DA" w:rsidRDefault="006A63DA" w:rsidP="006A63DA">
      <w:pPr>
        <w:rPr>
          <w:rFonts w:asciiTheme="minorHAnsi" w:hAnsiTheme="minorHAnsi" w:cstheme="minorHAnsi"/>
          <w:color w:val="000000"/>
        </w:rPr>
      </w:pPr>
      <w:r w:rsidRPr="006A63DA">
        <w:rPr>
          <w:rFonts w:asciiTheme="minorHAnsi" w:hAnsiTheme="minorHAnsi" w:cstheme="minorHAnsi"/>
          <w:color w:val="000000"/>
        </w:rPr>
        <w:t> </w:t>
      </w:r>
    </w:p>
    <w:p w14:paraId="2038E48E" w14:textId="77777777" w:rsidR="006A63DA" w:rsidRDefault="006A63DA" w:rsidP="006A63DA">
      <w:pPr>
        <w:rPr>
          <w:rFonts w:asciiTheme="minorHAnsi" w:hAnsiTheme="minorHAnsi" w:cstheme="minorHAnsi"/>
          <w:color w:val="000000"/>
        </w:rPr>
      </w:pPr>
      <w:proofErr w:type="spellStart"/>
      <w:r w:rsidRPr="006A63DA">
        <w:rPr>
          <w:rFonts w:asciiTheme="minorHAnsi" w:hAnsiTheme="minorHAnsi" w:cstheme="minorHAnsi"/>
          <w:color w:val="000000"/>
        </w:rPr>
        <w:t>Avaldus</w:t>
      </w:r>
      <w:proofErr w:type="spellEnd"/>
    </w:p>
    <w:p w14:paraId="02587748" w14:textId="77777777" w:rsidR="00077DF1" w:rsidRDefault="00077DF1" w:rsidP="006A63DA">
      <w:pPr>
        <w:rPr>
          <w:rFonts w:asciiTheme="minorHAnsi" w:hAnsiTheme="minorHAnsi" w:cstheme="minorHAnsi"/>
          <w:color w:val="000000"/>
        </w:rPr>
      </w:pPr>
    </w:p>
    <w:p w14:paraId="603B48A3" w14:textId="77777777" w:rsidR="00077DF1" w:rsidRDefault="00077DF1" w:rsidP="006A63DA">
      <w:pPr>
        <w:rPr>
          <w:rFonts w:asciiTheme="minorHAnsi" w:hAnsiTheme="minorHAnsi" w:cstheme="minorHAnsi"/>
          <w:color w:val="000000"/>
        </w:rPr>
      </w:pPr>
    </w:p>
    <w:p w14:paraId="0B0AFB6F" w14:textId="77777777" w:rsidR="00077DF1" w:rsidRPr="006A63DA" w:rsidRDefault="00077DF1" w:rsidP="006A63DA">
      <w:pPr>
        <w:rPr>
          <w:rFonts w:asciiTheme="minorHAnsi" w:hAnsiTheme="minorHAnsi" w:cstheme="minorHAnsi"/>
          <w:color w:val="000000"/>
        </w:rPr>
      </w:pPr>
    </w:p>
    <w:p w14:paraId="41A4E970" w14:textId="77777777" w:rsidR="006A63DA" w:rsidRPr="006A63DA" w:rsidRDefault="006A63DA" w:rsidP="006A63DA">
      <w:pPr>
        <w:rPr>
          <w:rFonts w:asciiTheme="minorHAnsi" w:hAnsiTheme="minorHAnsi" w:cstheme="minorHAnsi"/>
          <w:color w:val="000000"/>
        </w:rPr>
      </w:pPr>
      <w:r w:rsidRPr="006A63DA">
        <w:rPr>
          <w:rFonts w:asciiTheme="minorHAnsi" w:hAnsiTheme="minorHAnsi" w:cstheme="minorHAnsi"/>
          <w:color w:val="000000"/>
        </w:rPr>
        <w:t> </w:t>
      </w:r>
    </w:p>
    <w:p w14:paraId="6E9C3CF6" w14:textId="2E6152AF" w:rsidR="006A63DA" w:rsidRDefault="00077DF1" w:rsidP="006A63DA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Magistrali </w:t>
      </w:r>
      <w:proofErr w:type="spellStart"/>
      <w:proofErr w:type="gramStart"/>
      <w:r>
        <w:rPr>
          <w:rFonts w:asciiTheme="minorHAnsi" w:hAnsiTheme="minorHAnsi" w:cstheme="minorHAnsi"/>
          <w:color w:val="000000"/>
        </w:rPr>
        <w:t>keskuses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6A63DA" w:rsidRPr="006A63DA">
        <w:rPr>
          <w:rFonts w:asciiTheme="minorHAnsi" w:hAnsiTheme="minorHAnsi" w:cstheme="minorHAnsi"/>
          <w:color w:val="000000"/>
        </w:rPr>
        <w:t>,</w:t>
      </w:r>
      <w:proofErr w:type="gramEnd"/>
      <w:r w:rsidR="006A63DA"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aadressil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A63DA" w:rsidRPr="006A63DA">
        <w:rPr>
          <w:rFonts w:asciiTheme="minorHAnsi" w:hAnsiTheme="minorHAnsi" w:cstheme="minorHAnsi"/>
          <w:color w:val="000000"/>
        </w:rPr>
        <w:t>Sõpruse</w:t>
      </w:r>
      <w:proofErr w:type="spellEnd"/>
      <w:r w:rsidR="006A63DA"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A63DA" w:rsidRPr="006A63DA">
        <w:rPr>
          <w:rFonts w:asciiTheme="minorHAnsi" w:hAnsiTheme="minorHAnsi" w:cstheme="minorHAnsi"/>
          <w:color w:val="000000"/>
        </w:rPr>
        <w:t>pst</w:t>
      </w:r>
      <w:proofErr w:type="spellEnd"/>
      <w:r w:rsidR="006A63DA" w:rsidRPr="006A63DA">
        <w:rPr>
          <w:rFonts w:asciiTheme="minorHAnsi" w:hAnsiTheme="minorHAnsi" w:cstheme="minorHAnsi"/>
          <w:color w:val="000000"/>
        </w:rPr>
        <w:t xml:space="preserve"> 201</w:t>
      </w:r>
      <w:r>
        <w:rPr>
          <w:rFonts w:asciiTheme="minorHAnsi" w:hAnsiTheme="minorHAnsi" w:cstheme="minorHAnsi"/>
          <w:color w:val="000000"/>
        </w:rPr>
        <w:t xml:space="preserve"> Tallinn,</w:t>
      </w:r>
      <w:r w:rsidR="006A63DA"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toimuvad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üldalade</w:t>
      </w:r>
      <w:proofErr w:type="spellEnd"/>
      <w:r w:rsidR="006A63DA"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6A63DA" w:rsidRPr="006A63DA">
        <w:rPr>
          <w:rFonts w:asciiTheme="minorHAnsi" w:hAnsiTheme="minorHAnsi" w:cstheme="minorHAnsi"/>
          <w:color w:val="000000"/>
        </w:rPr>
        <w:t>renoveerimistööd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perioodil</w:t>
      </w:r>
      <w:proofErr w:type="spellEnd"/>
      <w:r w:rsidR="006A63DA" w:rsidRPr="006A63DA">
        <w:rPr>
          <w:rFonts w:asciiTheme="minorHAnsi" w:hAnsiTheme="minorHAnsi" w:cstheme="minorHAnsi"/>
          <w:color w:val="000000"/>
        </w:rPr>
        <w:t xml:space="preserve"> 26.02.2024 </w:t>
      </w:r>
      <w:proofErr w:type="spellStart"/>
      <w:r>
        <w:rPr>
          <w:rFonts w:asciiTheme="minorHAnsi" w:hAnsiTheme="minorHAnsi" w:cstheme="minorHAnsi"/>
          <w:color w:val="000000"/>
        </w:rPr>
        <w:t>kuni</w:t>
      </w:r>
      <w:proofErr w:type="spellEnd"/>
      <w:r>
        <w:rPr>
          <w:rFonts w:asciiTheme="minorHAnsi" w:hAnsiTheme="minorHAnsi" w:cstheme="minorHAnsi"/>
          <w:color w:val="000000"/>
        </w:rPr>
        <w:t xml:space="preserve"> 31.05.2024.a.</w:t>
      </w:r>
    </w:p>
    <w:p w14:paraId="63BB843E" w14:textId="77777777" w:rsidR="00077DF1" w:rsidRPr="006A63DA" w:rsidRDefault="00077DF1" w:rsidP="006A63DA">
      <w:pPr>
        <w:rPr>
          <w:rFonts w:asciiTheme="minorHAnsi" w:hAnsiTheme="minorHAnsi" w:cstheme="minorHAnsi"/>
          <w:color w:val="000000"/>
        </w:rPr>
      </w:pPr>
    </w:p>
    <w:p w14:paraId="272FF51A" w14:textId="77777777" w:rsidR="00077DF1" w:rsidRDefault="006A63DA" w:rsidP="006A63DA">
      <w:pPr>
        <w:rPr>
          <w:rFonts w:asciiTheme="minorHAnsi" w:hAnsiTheme="minorHAnsi" w:cstheme="minorHAnsi"/>
          <w:color w:val="000000"/>
        </w:rPr>
      </w:pPr>
      <w:proofErr w:type="spellStart"/>
      <w:r w:rsidRPr="006A63DA">
        <w:rPr>
          <w:rFonts w:asciiTheme="minorHAnsi" w:hAnsiTheme="minorHAnsi" w:cstheme="minorHAnsi"/>
          <w:color w:val="000000"/>
        </w:rPr>
        <w:t>Keskus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jääb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külastajatele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avatuks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ning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="00077DF1">
        <w:rPr>
          <w:rFonts w:asciiTheme="minorHAnsi" w:hAnsiTheme="minorHAnsi" w:cstheme="minorHAnsi"/>
          <w:color w:val="000000"/>
        </w:rPr>
        <w:t>tagatakse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ohutus</w:t>
      </w:r>
      <w:proofErr w:type="spellEnd"/>
      <w:proofErr w:type="gram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külastajatele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6A63DA">
        <w:rPr>
          <w:rFonts w:asciiTheme="minorHAnsi" w:hAnsiTheme="minorHAnsi" w:cstheme="minorHAnsi"/>
          <w:color w:val="000000"/>
        </w:rPr>
        <w:t>Renoveerimistööd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toimuvad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lisaks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päevasele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ajale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ka </w:t>
      </w:r>
      <w:proofErr w:type="spellStart"/>
      <w:r w:rsidRPr="006A63DA">
        <w:rPr>
          <w:rFonts w:asciiTheme="minorHAnsi" w:hAnsiTheme="minorHAnsi" w:cstheme="minorHAnsi"/>
          <w:color w:val="000000"/>
        </w:rPr>
        <w:t>ö</w:t>
      </w:r>
      <w:r w:rsidR="00077DF1">
        <w:rPr>
          <w:rFonts w:asciiTheme="minorHAnsi" w:hAnsiTheme="minorHAnsi" w:cstheme="minorHAnsi"/>
          <w:color w:val="000000"/>
        </w:rPr>
        <w:t>ösiti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3C6A36">
        <w:rPr>
          <w:rFonts w:asciiTheme="minorHAnsi" w:hAnsiTheme="minorHAnsi" w:cstheme="minorHAnsi"/>
          <w:color w:val="000000"/>
        </w:rPr>
        <w:t>ning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selleks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ajaks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</w:t>
      </w:r>
      <w:r w:rsidR="00077DF1">
        <w:rPr>
          <w:rFonts w:asciiTheme="minorHAnsi" w:hAnsiTheme="minorHAnsi" w:cstheme="minorHAnsi"/>
          <w:color w:val="000000"/>
        </w:rPr>
        <w:t xml:space="preserve">on </w:t>
      </w:r>
      <w:proofErr w:type="spellStart"/>
      <w:r w:rsidR="00077DF1">
        <w:rPr>
          <w:rFonts w:asciiTheme="minorHAnsi" w:hAnsiTheme="minorHAnsi" w:cstheme="minorHAnsi"/>
          <w:color w:val="000000"/>
        </w:rPr>
        <w:t>planeeritud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mehitatud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valve</w:t>
      </w:r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firmast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</w:p>
    <w:p w14:paraId="6E6ED184" w14:textId="128485DE" w:rsidR="006A63DA" w:rsidRDefault="006A63DA" w:rsidP="006A63DA">
      <w:pPr>
        <w:rPr>
          <w:rFonts w:asciiTheme="minorHAnsi" w:hAnsiTheme="minorHAnsi" w:cstheme="minorHAnsi"/>
          <w:color w:val="2F174C"/>
          <w:sz w:val="20"/>
          <w:szCs w:val="20"/>
        </w:rPr>
      </w:pPr>
      <w:r w:rsidRPr="006A63D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A63DA">
        <w:rPr>
          <w:rFonts w:asciiTheme="minorHAnsi" w:hAnsiTheme="minorHAnsi" w:cstheme="minorHAnsi"/>
          <w:color w:val="000000"/>
        </w:rPr>
        <w:t>Forus</w:t>
      </w:r>
      <w:proofErr w:type="spellEnd"/>
      <w:r w:rsidRPr="006A63DA">
        <w:rPr>
          <w:rFonts w:asciiTheme="minorHAnsi" w:hAnsiTheme="minorHAnsi" w:cstheme="minorHAnsi"/>
          <w:color w:val="000000"/>
        </w:rPr>
        <w:t xml:space="preserve"> Security OÜ</w:t>
      </w:r>
      <w:r w:rsidR="00077DF1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077DF1">
        <w:rPr>
          <w:rFonts w:asciiTheme="minorHAnsi" w:hAnsiTheme="minorHAnsi" w:cstheme="minorHAnsi"/>
          <w:color w:val="000000"/>
        </w:rPr>
        <w:t>kontakt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="00077DF1">
        <w:rPr>
          <w:rFonts w:asciiTheme="minorHAnsi" w:hAnsiTheme="minorHAnsi" w:cstheme="minorHAnsi"/>
          <w:color w:val="000000"/>
        </w:rPr>
        <w:t>keskuse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77DF1">
        <w:rPr>
          <w:rFonts w:asciiTheme="minorHAnsi" w:hAnsiTheme="minorHAnsi" w:cstheme="minorHAnsi"/>
          <w:color w:val="000000"/>
        </w:rPr>
        <w:t>turvatöötaja</w:t>
      </w:r>
      <w:proofErr w:type="spellEnd"/>
      <w:r w:rsidR="00077DF1">
        <w:rPr>
          <w:rFonts w:asciiTheme="minorHAnsi" w:hAnsiTheme="minorHAnsi" w:cstheme="minorHAnsi"/>
          <w:color w:val="000000"/>
        </w:rPr>
        <w:t xml:space="preserve"> </w:t>
      </w:r>
      <w:r w:rsidRPr="006A63DA">
        <w:rPr>
          <w:rFonts w:asciiTheme="minorHAnsi" w:hAnsiTheme="minorHAnsi" w:cstheme="minorHAnsi"/>
          <w:sz w:val="20"/>
          <w:szCs w:val="20"/>
          <w:lang w:val="et-EE"/>
        </w:rPr>
        <w:t>+</w:t>
      </w:r>
      <w:r w:rsidRPr="006A63DA">
        <w:rPr>
          <w:rFonts w:asciiTheme="minorHAnsi" w:hAnsiTheme="minorHAnsi" w:cstheme="minorHAnsi"/>
          <w:color w:val="2F174C"/>
          <w:sz w:val="20"/>
          <w:szCs w:val="20"/>
          <w:lang w:val="et-EE"/>
        </w:rPr>
        <w:t>372 57703178</w:t>
      </w:r>
      <w:r w:rsidRPr="006A63DA">
        <w:rPr>
          <w:rFonts w:asciiTheme="minorHAnsi" w:hAnsiTheme="minorHAnsi" w:cstheme="minorHAnsi"/>
          <w:sz w:val="20"/>
          <w:szCs w:val="20"/>
          <w:lang w:val="et-EE"/>
        </w:rPr>
        <w:t xml:space="preserve">, </w:t>
      </w:r>
      <w:hyperlink r:id="rId4" w:history="1">
        <w:r w:rsidRPr="006A63DA">
          <w:rPr>
            <w:rStyle w:val="Hyperlink"/>
            <w:rFonts w:asciiTheme="minorHAnsi" w:hAnsiTheme="minorHAnsi" w:cstheme="minorHAnsi"/>
            <w:sz w:val="20"/>
            <w:szCs w:val="20"/>
          </w:rPr>
          <w:t>magistral</w:t>
        </w:r>
        <w:r w:rsidRPr="006A63DA">
          <w:rPr>
            <w:rStyle w:val="Hyperlink"/>
            <w:rFonts w:asciiTheme="minorHAnsi" w:hAnsiTheme="minorHAnsi" w:cstheme="minorHAnsi"/>
            <w:sz w:val="20"/>
            <w:szCs w:val="20"/>
            <w:lang w:val="et-EE"/>
          </w:rPr>
          <w:t>@forus.ee</w:t>
        </w:r>
      </w:hyperlink>
      <w:r w:rsidRPr="006A63DA">
        <w:rPr>
          <w:rFonts w:asciiTheme="minorHAnsi" w:hAnsiTheme="minorHAnsi" w:cstheme="minorHAnsi"/>
          <w:color w:val="2F174C"/>
          <w:sz w:val="20"/>
          <w:szCs w:val="20"/>
        </w:rPr>
        <w:t xml:space="preserve"> . </w:t>
      </w:r>
    </w:p>
    <w:p w14:paraId="75407D20" w14:textId="05D48A4F" w:rsidR="003C6A36" w:rsidRDefault="00077DF1" w:rsidP="006A63DA">
      <w:pPr>
        <w:rPr>
          <w:rFonts w:asciiTheme="minorHAnsi" w:hAnsiTheme="minorHAnsi" w:cstheme="minorHAnsi"/>
          <w:color w:val="2F174C"/>
        </w:rPr>
      </w:pPr>
      <w:proofErr w:type="spellStart"/>
      <w:r>
        <w:rPr>
          <w:rFonts w:asciiTheme="minorHAnsi" w:hAnsiTheme="minorHAnsi" w:cstheme="minorHAnsi"/>
          <w:color w:val="2F174C"/>
        </w:rPr>
        <w:t>Teavitame</w:t>
      </w:r>
      <w:proofErr w:type="spellEnd"/>
      <w:r>
        <w:rPr>
          <w:rFonts w:asciiTheme="minorHAnsi" w:hAnsiTheme="minorHAnsi" w:cstheme="minorHAnsi"/>
          <w:color w:val="2F174C"/>
        </w:rPr>
        <w:t xml:space="preserve">, et </w:t>
      </w:r>
      <w:proofErr w:type="spellStart"/>
      <w:r>
        <w:rPr>
          <w:rFonts w:asciiTheme="minorHAnsi" w:hAnsiTheme="minorHAnsi" w:cstheme="minorHAnsi"/>
          <w:color w:val="2F174C"/>
        </w:rPr>
        <w:t>ö</w:t>
      </w:r>
      <w:r w:rsidR="003C6A36" w:rsidRPr="003C6A36">
        <w:rPr>
          <w:rFonts w:asciiTheme="minorHAnsi" w:hAnsiTheme="minorHAnsi" w:cstheme="minorHAnsi"/>
          <w:color w:val="2F174C"/>
        </w:rPr>
        <w:t>isel</w:t>
      </w:r>
      <w:proofErr w:type="spellEnd"/>
      <w:r w:rsidR="003C6A36" w:rsidRPr="003C6A36">
        <w:rPr>
          <w:rFonts w:asciiTheme="minorHAnsi" w:hAnsiTheme="minorHAnsi" w:cstheme="minorHAnsi"/>
          <w:color w:val="2F174C"/>
        </w:rPr>
        <w:t xml:space="preserve"> </w:t>
      </w:r>
      <w:proofErr w:type="spellStart"/>
      <w:r w:rsidR="003C6A36" w:rsidRPr="003C6A36">
        <w:rPr>
          <w:rFonts w:asciiTheme="minorHAnsi" w:hAnsiTheme="minorHAnsi" w:cstheme="minorHAnsi"/>
          <w:color w:val="2F174C"/>
        </w:rPr>
        <w:t>ajal</w:t>
      </w:r>
      <w:proofErr w:type="spellEnd"/>
      <w:r w:rsidR="003C6A36" w:rsidRPr="003C6A36">
        <w:rPr>
          <w:rFonts w:asciiTheme="minorHAnsi" w:hAnsiTheme="minorHAnsi" w:cstheme="minorHAnsi"/>
          <w:color w:val="2F174C"/>
        </w:rPr>
        <w:t xml:space="preserve"> </w:t>
      </w:r>
      <w:proofErr w:type="spellStart"/>
      <w:r w:rsidR="003C6A36" w:rsidRPr="003C6A36">
        <w:rPr>
          <w:rFonts w:asciiTheme="minorHAnsi" w:hAnsiTheme="minorHAnsi" w:cstheme="minorHAnsi"/>
          <w:color w:val="2F174C"/>
        </w:rPr>
        <w:t>hoitakse</w:t>
      </w:r>
      <w:proofErr w:type="spellEnd"/>
      <w:r w:rsidR="003C6A36" w:rsidRPr="003C6A36">
        <w:rPr>
          <w:rFonts w:asciiTheme="minorHAnsi" w:hAnsiTheme="minorHAnsi" w:cstheme="minorHAnsi"/>
          <w:color w:val="2F174C"/>
        </w:rPr>
        <w:t xml:space="preserve"> ATS</w:t>
      </w:r>
      <w:r>
        <w:rPr>
          <w:rFonts w:asciiTheme="minorHAnsi" w:hAnsiTheme="minorHAnsi" w:cstheme="minorHAnsi"/>
          <w:color w:val="2F174C"/>
        </w:rPr>
        <w:t>-</w:t>
      </w:r>
      <w:proofErr w:type="spellStart"/>
      <w:r>
        <w:rPr>
          <w:rFonts w:asciiTheme="minorHAnsi" w:hAnsiTheme="minorHAnsi" w:cstheme="minorHAnsi"/>
          <w:color w:val="2F174C"/>
        </w:rPr>
        <w:t>i</w:t>
      </w:r>
      <w:proofErr w:type="spellEnd"/>
      <w:r w:rsidR="003C6A36" w:rsidRPr="003C6A36">
        <w:rPr>
          <w:rFonts w:asciiTheme="minorHAnsi" w:hAnsiTheme="minorHAnsi" w:cstheme="minorHAnsi"/>
          <w:color w:val="2F174C"/>
        </w:rPr>
        <w:t xml:space="preserve"> </w:t>
      </w:r>
      <w:proofErr w:type="spellStart"/>
      <w:r w:rsidR="003C6A36" w:rsidRPr="003C6A36">
        <w:rPr>
          <w:rFonts w:asciiTheme="minorHAnsi" w:hAnsiTheme="minorHAnsi" w:cstheme="minorHAnsi"/>
          <w:color w:val="2F174C"/>
        </w:rPr>
        <w:t>päevases</w:t>
      </w:r>
      <w:proofErr w:type="spellEnd"/>
      <w:r w:rsidR="003C6A36" w:rsidRPr="003C6A36">
        <w:rPr>
          <w:rFonts w:asciiTheme="minorHAnsi" w:hAnsiTheme="minorHAnsi" w:cstheme="minorHAnsi"/>
          <w:color w:val="2F174C"/>
        </w:rPr>
        <w:t xml:space="preserve"> </w:t>
      </w:r>
      <w:proofErr w:type="spellStart"/>
      <w:r w:rsidR="003C6A36" w:rsidRPr="003C6A36">
        <w:rPr>
          <w:rFonts w:asciiTheme="minorHAnsi" w:hAnsiTheme="minorHAnsi" w:cstheme="minorHAnsi"/>
          <w:color w:val="2F174C"/>
        </w:rPr>
        <w:t>reziimis</w:t>
      </w:r>
      <w:proofErr w:type="spellEnd"/>
      <w:r w:rsidR="003C6A36">
        <w:rPr>
          <w:rFonts w:asciiTheme="minorHAnsi" w:hAnsiTheme="minorHAnsi" w:cstheme="minorHAnsi"/>
          <w:color w:val="2F174C"/>
        </w:rPr>
        <w:t>.</w:t>
      </w:r>
    </w:p>
    <w:p w14:paraId="0B3C0C06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0EBCC07B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440466AA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6A37EFD6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2B9C7ECC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327F22D1" w14:textId="6A95D5D8" w:rsidR="00077DF1" w:rsidRDefault="00077DF1" w:rsidP="006A63DA">
      <w:pPr>
        <w:rPr>
          <w:rFonts w:asciiTheme="minorHAnsi" w:hAnsiTheme="minorHAnsi" w:cstheme="minorHAnsi"/>
          <w:color w:val="2F174C"/>
        </w:rPr>
      </w:pPr>
      <w:proofErr w:type="spellStart"/>
      <w:r>
        <w:rPr>
          <w:rFonts w:asciiTheme="minorHAnsi" w:hAnsiTheme="minorHAnsi" w:cstheme="minorHAnsi"/>
          <w:color w:val="2F174C"/>
        </w:rPr>
        <w:t>Lugupidamisega</w:t>
      </w:r>
      <w:proofErr w:type="spellEnd"/>
    </w:p>
    <w:p w14:paraId="6F6C9BCD" w14:textId="77777777" w:rsidR="00077DF1" w:rsidRDefault="00077DF1" w:rsidP="006A63DA">
      <w:pPr>
        <w:rPr>
          <w:rFonts w:asciiTheme="minorHAnsi" w:hAnsiTheme="minorHAnsi" w:cstheme="minorHAnsi"/>
          <w:color w:val="2F174C"/>
        </w:rPr>
      </w:pPr>
    </w:p>
    <w:p w14:paraId="4452C8F2" w14:textId="21C6BB1D" w:rsidR="00077DF1" w:rsidRDefault="00077DF1" w:rsidP="006A63DA">
      <w:pPr>
        <w:rPr>
          <w:rFonts w:asciiTheme="minorHAnsi" w:hAnsiTheme="minorHAnsi" w:cstheme="minorHAnsi"/>
          <w:color w:val="2F174C"/>
        </w:rPr>
      </w:pPr>
      <w:r>
        <w:rPr>
          <w:rFonts w:asciiTheme="minorHAnsi" w:hAnsiTheme="minorHAnsi" w:cstheme="minorHAnsi"/>
          <w:color w:val="2F174C"/>
        </w:rPr>
        <w:t>Toomas Õun</w:t>
      </w:r>
    </w:p>
    <w:p w14:paraId="3D6E6D9C" w14:textId="19E61A73" w:rsidR="00077DF1" w:rsidRDefault="00077DF1" w:rsidP="006A63DA">
      <w:pPr>
        <w:rPr>
          <w:rFonts w:asciiTheme="minorHAnsi" w:hAnsiTheme="minorHAnsi" w:cstheme="minorHAnsi"/>
          <w:color w:val="2F174C"/>
        </w:rPr>
      </w:pPr>
      <w:r>
        <w:rPr>
          <w:rFonts w:asciiTheme="minorHAnsi" w:hAnsiTheme="minorHAnsi" w:cstheme="minorHAnsi"/>
          <w:color w:val="2F174C"/>
        </w:rPr>
        <w:t xml:space="preserve">Magistral </w:t>
      </w:r>
      <w:proofErr w:type="spellStart"/>
      <w:r>
        <w:rPr>
          <w:rFonts w:asciiTheme="minorHAnsi" w:hAnsiTheme="minorHAnsi" w:cstheme="minorHAnsi"/>
          <w:color w:val="2F174C"/>
        </w:rPr>
        <w:t>Kaubanduskeskuse</w:t>
      </w:r>
      <w:proofErr w:type="spellEnd"/>
      <w:r>
        <w:rPr>
          <w:rFonts w:asciiTheme="minorHAnsi" w:hAnsiTheme="minorHAnsi" w:cstheme="minorHAnsi"/>
          <w:color w:val="2F174C"/>
        </w:rPr>
        <w:t xml:space="preserve"> OÜ</w:t>
      </w:r>
    </w:p>
    <w:p w14:paraId="6E1FEFA5" w14:textId="20F15293" w:rsidR="00077DF1" w:rsidRPr="003C6A36" w:rsidRDefault="00077DF1" w:rsidP="006A63DA">
      <w:pPr>
        <w:rPr>
          <w:rFonts w:asciiTheme="minorHAnsi" w:hAnsiTheme="minorHAnsi" w:cstheme="minorHAnsi"/>
          <w:color w:val="2F174C"/>
        </w:rPr>
      </w:pPr>
      <w:r>
        <w:rPr>
          <w:rFonts w:asciiTheme="minorHAnsi" w:hAnsiTheme="minorHAnsi" w:cstheme="minorHAnsi"/>
          <w:color w:val="2F174C"/>
        </w:rPr>
        <w:t>/</w:t>
      </w:r>
      <w:proofErr w:type="spellStart"/>
      <w:proofErr w:type="gramStart"/>
      <w:r>
        <w:rPr>
          <w:rFonts w:asciiTheme="minorHAnsi" w:hAnsiTheme="minorHAnsi" w:cstheme="minorHAnsi"/>
          <w:color w:val="2F174C"/>
        </w:rPr>
        <w:t>allkirjastatud</w:t>
      </w:r>
      <w:proofErr w:type="spellEnd"/>
      <w:proofErr w:type="gramEnd"/>
      <w:r>
        <w:rPr>
          <w:rFonts w:asciiTheme="minorHAnsi" w:hAnsiTheme="minorHAnsi" w:cstheme="minorHAnsi"/>
          <w:color w:val="2F174C"/>
        </w:rPr>
        <w:t xml:space="preserve"> </w:t>
      </w:r>
      <w:proofErr w:type="spellStart"/>
      <w:r>
        <w:rPr>
          <w:rFonts w:asciiTheme="minorHAnsi" w:hAnsiTheme="minorHAnsi" w:cstheme="minorHAnsi"/>
          <w:color w:val="2F174C"/>
        </w:rPr>
        <w:t>digitaalselt</w:t>
      </w:r>
      <w:proofErr w:type="spellEnd"/>
      <w:r>
        <w:rPr>
          <w:rFonts w:asciiTheme="minorHAnsi" w:hAnsiTheme="minorHAnsi" w:cstheme="minorHAnsi"/>
          <w:color w:val="2F174C"/>
        </w:rPr>
        <w:t>/</w:t>
      </w:r>
    </w:p>
    <w:p w14:paraId="541DD062" w14:textId="49D275EA" w:rsidR="003C6A36" w:rsidRPr="006A63DA" w:rsidRDefault="003C6A36">
      <w:pPr>
        <w:rPr>
          <w:rFonts w:asciiTheme="minorHAnsi" w:hAnsiTheme="minorHAnsi" w:cstheme="minorHAnsi"/>
        </w:rPr>
      </w:pPr>
    </w:p>
    <w:sectPr w:rsidR="003C6A36" w:rsidRPr="006A6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DA"/>
    <w:rsid w:val="00077DF1"/>
    <w:rsid w:val="001249B8"/>
    <w:rsid w:val="00336E2E"/>
    <w:rsid w:val="003C6A36"/>
    <w:rsid w:val="006A63DA"/>
    <w:rsid w:val="00B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7274"/>
  <w15:chartTrackingRefBased/>
  <w15:docId w15:val="{5A28EB34-99BA-47E6-B46C-F24B76D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3D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istral@for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</dc:creator>
  <cp:keywords/>
  <dc:description/>
  <cp:lastModifiedBy>Marju Ridamäe</cp:lastModifiedBy>
  <cp:revision>2</cp:revision>
  <dcterms:created xsi:type="dcterms:W3CDTF">2024-02-22T08:12:00Z</dcterms:created>
  <dcterms:modified xsi:type="dcterms:W3CDTF">2024-02-22T08:12:00Z</dcterms:modified>
</cp:coreProperties>
</file>